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24" w:rsidRPr="007B3124" w:rsidRDefault="007B3124" w:rsidP="007B3124">
      <w:pPr>
        <w:ind w:right="-185" w:firstLine="708"/>
      </w:pPr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69B93F12" wp14:editId="02B57A9F">
            <wp:extent cx="609600" cy="7620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С О В Е Т</w:t>
      </w:r>
    </w:p>
    <w:p w:rsidR="00420F6C" w:rsidRPr="00DF736A" w:rsidRDefault="0060191A" w:rsidP="00420F6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</w:t>
      </w:r>
      <w:r w:rsidR="00420F6C" w:rsidRPr="00DF736A">
        <w:rPr>
          <w:b/>
          <w:color w:val="333333"/>
          <w:sz w:val="28"/>
          <w:szCs w:val="28"/>
        </w:rPr>
        <w:t>ОВСКОГО МУНИЦИПАЛЬНОГО ОБРАЗОВАНИЯ</w:t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 xml:space="preserve">РОВЕНСКОГО МУНИЦИПАЛЬНОГО РАЙОНА </w:t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САРАТОВСКОЙ ОБЛАСТИ</w:t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ТРЕТЬЕГО СОЗЫВА</w:t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proofErr w:type="gramStart"/>
      <w:r w:rsidRPr="00DF736A">
        <w:rPr>
          <w:b/>
          <w:color w:val="333333"/>
          <w:sz w:val="28"/>
          <w:szCs w:val="28"/>
        </w:rPr>
        <w:t>Р</w:t>
      </w:r>
      <w:proofErr w:type="gramEnd"/>
      <w:r w:rsidRPr="00DF736A">
        <w:rPr>
          <w:b/>
          <w:color w:val="333333"/>
          <w:sz w:val="28"/>
          <w:szCs w:val="28"/>
        </w:rPr>
        <w:t xml:space="preserve"> Е Ш Е Н И Е</w:t>
      </w:r>
    </w:p>
    <w:p w:rsidR="00420F6C" w:rsidRPr="00DF736A" w:rsidRDefault="00420F6C" w:rsidP="00420F6C">
      <w:pPr>
        <w:tabs>
          <w:tab w:val="left" w:pos="3945"/>
        </w:tabs>
        <w:jc w:val="both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 xml:space="preserve"> </w:t>
      </w:r>
      <w:r w:rsidRPr="00DF736A">
        <w:rPr>
          <w:b/>
          <w:color w:val="333333"/>
          <w:sz w:val="28"/>
          <w:szCs w:val="28"/>
        </w:rPr>
        <w:tab/>
      </w:r>
    </w:p>
    <w:p w:rsidR="00420F6C" w:rsidRPr="00DF736A" w:rsidRDefault="005D13F3" w:rsidP="00420F6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08.07</w:t>
      </w:r>
      <w:r w:rsidR="0060191A">
        <w:rPr>
          <w:b/>
          <w:color w:val="333333"/>
          <w:sz w:val="28"/>
          <w:szCs w:val="28"/>
        </w:rPr>
        <w:t>.2013</w:t>
      </w:r>
      <w:r w:rsidR="00420F6C" w:rsidRPr="00DF736A">
        <w:rPr>
          <w:b/>
          <w:color w:val="333333"/>
          <w:sz w:val="28"/>
          <w:szCs w:val="28"/>
        </w:rPr>
        <w:t xml:space="preserve">г.                           </w:t>
      </w:r>
      <w:r w:rsidR="0060191A"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   № 71</w:t>
      </w:r>
      <w:r w:rsidR="0060191A">
        <w:rPr>
          <w:b/>
          <w:color w:val="333333"/>
          <w:sz w:val="28"/>
          <w:szCs w:val="28"/>
        </w:rPr>
        <w:t xml:space="preserve">    </w:t>
      </w:r>
      <w:r w:rsidR="00420F6C" w:rsidRPr="00DF736A">
        <w:rPr>
          <w:b/>
          <w:color w:val="333333"/>
          <w:sz w:val="28"/>
          <w:szCs w:val="28"/>
        </w:rPr>
        <w:t xml:space="preserve">        </w:t>
      </w:r>
      <w:r w:rsidR="0060191A">
        <w:rPr>
          <w:b/>
          <w:color w:val="333333"/>
          <w:sz w:val="28"/>
          <w:szCs w:val="28"/>
        </w:rPr>
        <w:t xml:space="preserve">                      с. Кочетн</w:t>
      </w:r>
      <w:r w:rsidR="00420F6C" w:rsidRPr="00DF736A">
        <w:rPr>
          <w:b/>
          <w:color w:val="333333"/>
          <w:sz w:val="28"/>
          <w:szCs w:val="28"/>
        </w:rPr>
        <w:t>ое</w:t>
      </w:r>
    </w:p>
    <w:p w:rsidR="00420F6C" w:rsidRPr="00DF736A" w:rsidRDefault="00420F6C" w:rsidP="00420F6C">
      <w:pPr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О правах и обязанностях уполномоченных должностных лиц, ответственных за организацию доступа к информации о деятельности орга</w:t>
      </w:r>
      <w:r w:rsidR="0060191A">
        <w:rPr>
          <w:b/>
          <w:color w:val="333333"/>
          <w:sz w:val="28"/>
          <w:szCs w:val="28"/>
        </w:rPr>
        <w:t>нов местного самоуправления  Кочетн</w:t>
      </w:r>
      <w:r w:rsidRPr="00DF736A">
        <w:rPr>
          <w:b/>
          <w:color w:val="333333"/>
          <w:sz w:val="28"/>
          <w:szCs w:val="28"/>
        </w:rPr>
        <w:t xml:space="preserve">овского муниципального образования </w:t>
      </w:r>
    </w:p>
    <w:p w:rsidR="00420F6C" w:rsidRPr="00DF736A" w:rsidRDefault="00420F6C" w:rsidP="00420F6C">
      <w:pPr>
        <w:spacing w:line="360" w:lineRule="auto"/>
        <w:jc w:val="center"/>
        <w:rPr>
          <w:b/>
          <w:color w:val="333333"/>
          <w:sz w:val="28"/>
          <w:szCs w:val="28"/>
        </w:rPr>
      </w:pPr>
    </w:p>
    <w:p w:rsidR="00420F6C" w:rsidRPr="00DF736A" w:rsidRDefault="00420F6C" w:rsidP="00420F6C">
      <w:pPr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 </w:t>
      </w:r>
      <w:r w:rsidRPr="00DF736A">
        <w:rPr>
          <w:color w:val="333333"/>
          <w:sz w:val="28"/>
          <w:szCs w:val="28"/>
        </w:rPr>
        <w:tab/>
        <w:t>Во исполнение части  2 статьи 9,  Федерального закона «Об обеспечении доступа к информации о деятельности государственных органов и органов мес</w:t>
      </w:r>
      <w:r w:rsidR="0060191A">
        <w:rPr>
          <w:color w:val="333333"/>
          <w:sz w:val="28"/>
          <w:szCs w:val="28"/>
        </w:rPr>
        <w:t>тного самоуправления», Совет Кочетн</w:t>
      </w:r>
      <w:r w:rsidRPr="00DF736A">
        <w:rPr>
          <w:color w:val="333333"/>
          <w:sz w:val="28"/>
          <w:szCs w:val="28"/>
        </w:rPr>
        <w:t>овского муниципального образования Ровенского муниципального района Саратовской области</w:t>
      </w:r>
    </w:p>
    <w:p w:rsidR="00420F6C" w:rsidRPr="00DF736A" w:rsidRDefault="00420F6C" w:rsidP="00420F6C">
      <w:pPr>
        <w:jc w:val="both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РЕШИЛ:</w:t>
      </w:r>
    </w:p>
    <w:p w:rsidR="00420F6C" w:rsidRPr="00DF736A" w:rsidRDefault="00420F6C" w:rsidP="00420F6C">
      <w:pPr>
        <w:jc w:val="both"/>
        <w:rPr>
          <w:b/>
          <w:color w:val="333333"/>
          <w:sz w:val="28"/>
          <w:szCs w:val="28"/>
        </w:rPr>
      </w:pP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1.Утвердить Положение   о правах и обязанностях уполномоченных должностных лиц, ответственных за организацию доступа к информации о деятельности орг</w:t>
      </w:r>
      <w:r w:rsidR="0060191A">
        <w:rPr>
          <w:color w:val="333333"/>
          <w:sz w:val="28"/>
          <w:szCs w:val="28"/>
        </w:rPr>
        <w:t>анов местного самоуправления Кочетн</w:t>
      </w:r>
      <w:r w:rsidRPr="00DF736A">
        <w:rPr>
          <w:color w:val="333333"/>
          <w:sz w:val="28"/>
          <w:szCs w:val="28"/>
        </w:rPr>
        <w:t>овского муниципального образования  согласно приложению.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2. Настоящее решение вступает в силу со дня его обнародования.</w:t>
      </w:r>
    </w:p>
    <w:p w:rsidR="00420F6C" w:rsidRPr="00DF736A" w:rsidRDefault="00420F6C" w:rsidP="00420F6C">
      <w:pPr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          3. Настоящее решение подлежит обнародованию в соответ</w:t>
      </w:r>
      <w:r w:rsidR="0060191A">
        <w:rPr>
          <w:color w:val="333333"/>
          <w:sz w:val="28"/>
          <w:szCs w:val="28"/>
        </w:rPr>
        <w:t>ствии с решением  Совета Кочетн</w:t>
      </w:r>
      <w:r w:rsidRPr="00DF736A">
        <w:rPr>
          <w:color w:val="333333"/>
          <w:sz w:val="28"/>
          <w:szCs w:val="28"/>
        </w:rPr>
        <w:t>овского муниципального образования Ровенского муниципального района Саратовско</w:t>
      </w:r>
      <w:r w:rsidR="0060191A">
        <w:rPr>
          <w:color w:val="333333"/>
          <w:sz w:val="28"/>
          <w:szCs w:val="28"/>
        </w:rPr>
        <w:t>й области  от 22.10.2005 года № 6</w:t>
      </w:r>
      <w:r w:rsidRPr="00DF736A">
        <w:rPr>
          <w:color w:val="333333"/>
          <w:sz w:val="28"/>
          <w:szCs w:val="28"/>
        </w:rPr>
        <w:t>.</w:t>
      </w:r>
    </w:p>
    <w:p w:rsidR="00420F6C" w:rsidRPr="00DF736A" w:rsidRDefault="00420F6C" w:rsidP="00420F6C">
      <w:pPr>
        <w:tabs>
          <w:tab w:val="num" w:pos="0"/>
        </w:tabs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tabs>
          <w:tab w:val="num" w:pos="0"/>
        </w:tabs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tabs>
          <w:tab w:val="num" w:pos="0"/>
        </w:tabs>
        <w:jc w:val="both"/>
        <w:rPr>
          <w:b/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br/>
      </w:r>
      <w:r w:rsidR="0060191A">
        <w:rPr>
          <w:b/>
          <w:color w:val="333333"/>
          <w:sz w:val="28"/>
          <w:szCs w:val="28"/>
        </w:rPr>
        <w:t>Глава Кочетн</w:t>
      </w:r>
      <w:r w:rsidRPr="00DF736A">
        <w:rPr>
          <w:b/>
          <w:color w:val="333333"/>
          <w:sz w:val="28"/>
          <w:szCs w:val="28"/>
        </w:rPr>
        <w:t xml:space="preserve">овского </w:t>
      </w:r>
    </w:p>
    <w:p w:rsidR="00420F6C" w:rsidRPr="00DF736A" w:rsidRDefault="00420F6C" w:rsidP="00420F6C">
      <w:pPr>
        <w:tabs>
          <w:tab w:val="num" w:pos="0"/>
        </w:tabs>
        <w:jc w:val="both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 xml:space="preserve">муниципального образования                    </w:t>
      </w:r>
      <w:r w:rsidR="0060191A">
        <w:rPr>
          <w:b/>
          <w:color w:val="333333"/>
          <w:sz w:val="28"/>
          <w:szCs w:val="28"/>
        </w:rPr>
        <w:t xml:space="preserve">                            В.И. Петровичев</w:t>
      </w:r>
    </w:p>
    <w:p w:rsidR="00420F6C" w:rsidRPr="00DF736A" w:rsidRDefault="00420F6C" w:rsidP="00420F6C">
      <w:pPr>
        <w:tabs>
          <w:tab w:val="num" w:pos="0"/>
        </w:tabs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jc w:val="both"/>
        <w:rPr>
          <w:b/>
          <w:color w:val="333333"/>
          <w:sz w:val="28"/>
          <w:szCs w:val="28"/>
        </w:rPr>
      </w:pPr>
    </w:p>
    <w:p w:rsidR="00420F6C" w:rsidRPr="00DF736A" w:rsidRDefault="00420F6C" w:rsidP="00420F6C">
      <w:pPr>
        <w:jc w:val="both"/>
        <w:rPr>
          <w:b/>
          <w:color w:val="333333"/>
          <w:sz w:val="28"/>
          <w:szCs w:val="28"/>
        </w:rPr>
      </w:pPr>
    </w:p>
    <w:p w:rsidR="00420F6C" w:rsidRDefault="00420F6C" w:rsidP="007B3124">
      <w:pPr>
        <w:rPr>
          <w:color w:val="333333"/>
          <w:sz w:val="24"/>
          <w:szCs w:val="24"/>
        </w:rPr>
      </w:pPr>
    </w:p>
    <w:p w:rsidR="00420F6C" w:rsidRDefault="00420F6C" w:rsidP="00420F6C">
      <w:pPr>
        <w:ind w:firstLine="708"/>
        <w:jc w:val="right"/>
        <w:rPr>
          <w:color w:val="333333"/>
          <w:sz w:val="24"/>
          <w:szCs w:val="24"/>
        </w:rPr>
      </w:pPr>
    </w:p>
    <w:p w:rsidR="00420F6C" w:rsidRDefault="00420F6C" w:rsidP="00420F6C">
      <w:pPr>
        <w:ind w:firstLine="708"/>
        <w:jc w:val="right"/>
        <w:rPr>
          <w:color w:val="333333"/>
          <w:sz w:val="24"/>
          <w:szCs w:val="24"/>
        </w:rPr>
      </w:pPr>
    </w:p>
    <w:p w:rsidR="00420F6C" w:rsidRPr="00DF736A" w:rsidRDefault="00420F6C" w:rsidP="00420F6C">
      <w:pPr>
        <w:ind w:firstLine="708"/>
        <w:jc w:val="right"/>
        <w:rPr>
          <w:color w:val="333333"/>
          <w:sz w:val="24"/>
          <w:szCs w:val="24"/>
        </w:rPr>
      </w:pPr>
      <w:r w:rsidRPr="00DF736A">
        <w:rPr>
          <w:color w:val="333333"/>
          <w:sz w:val="24"/>
          <w:szCs w:val="24"/>
        </w:rPr>
        <w:lastRenderedPageBreak/>
        <w:t xml:space="preserve">Приложение    </w:t>
      </w:r>
    </w:p>
    <w:p w:rsidR="00420F6C" w:rsidRPr="00DF736A" w:rsidRDefault="00420F6C" w:rsidP="00420F6C">
      <w:pPr>
        <w:jc w:val="right"/>
        <w:rPr>
          <w:color w:val="333333"/>
          <w:sz w:val="24"/>
          <w:szCs w:val="24"/>
        </w:rPr>
      </w:pPr>
      <w:r w:rsidRPr="00DF736A">
        <w:rPr>
          <w:color w:val="333333"/>
          <w:sz w:val="24"/>
          <w:szCs w:val="24"/>
        </w:rPr>
        <w:t xml:space="preserve">                                                         </w:t>
      </w:r>
      <w:r w:rsidR="005D13F3">
        <w:rPr>
          <w:color w:val="333333"/>
          <w:sz w:val="24"/>
          <w:szCs w:val="24"/>
        </w:rPr>
        <w:t xml:space="preserve">            к  решению</w:t>
      </w:r>
      <w:r w:rsidR="0060191A">
        <w:rPr>
          <w:color w:val="333333"/>
          <w:sz w:val="24"/>
          <w:szCs w:val="24"/>
        </w:rPr>
        <w:t xml:space="preserve"> Совета Кочетн</w:t>
      </w:r>
      <w:r w:rsidRPr="00DF736A">
        <w:rPr>
          <w:color w:val="333333"/>
          <w:sz w:val="24"/>
          <w:szCs w:val="24"/>
        </w:rPr>
        <w:t xml:space="preserve">овского </w:t>
      </w:r>
    </w:p>
    <w:p w:rsidR="00420F6C" w:rsidRPr="00DF736A" w:rsidRDefault="00420F6C" w:rsidP="00420F6C">
      <w:pPr>
        <w:jc w:val="right"/>
        <w:rPr>
          <w:color w:val="333333"/>
          <w:sz w:val="24"/>
          <w:szCs w:val="24"/>
        </w:rPr>
      </w:pPr>
      <w:r w:rsidRPr="00DF736A">
        <w:rPr>
          <w:color w:val="333333"/>
          <w:sz w:val="24"/>
          <w:szCs w:val="24"/>
        </w:rPr>
        <w:t xml:space="preserve">  муниципального образования</w:t>
      </w:r>
    </w:p>
    <w:p w:rsidR="00420F6C" w:rsidRPr="00DF736A" w:rsidRDefault="00420F6C" w:rsidP="00420F6C">
      <w:pPr>
        <w:jc w:val="right"/>
        <w:rPr>
          <w:b/>
          <w:color w:val="333333"/>
          <w:sz w:val="24"/>
          <w:szCs w:val="24"/>
        </w:rPr>
      </w:pPr>
      <w:r w:rsidRPr="00DF736A">
        <w:rPr>
          <w:color w:val="333333"/>
          <w:sz w:val="24"/>
          <w:szCs w:val="24"/>
        </w:rPr>
        <w:t xml:space="preserve">                                          </w:t>
      </w:r>
      <w:r w:rsidR="005D13F3">
        <w:rPr>
          <w:color w:val="333333"/>
          <w:sz w:val="24"/>
          <w:szCs w:val="24"/>
        </w:rPr>
        <w:t xml:space="preserve">                           от 08.07</w:t>
      </w:r>
      <w:bookmarkStart w:id="0" w:name="_GoBack"/>
      <w:bookmarkEnd w:id="0"/>
      <w:r w:rsidR="0060191A">
        <w:rPr>
          <w:color w:val="333333"/>
          <w:sz w:val="24"/>
          <w:szCs w:val="24"/>
        </w:rPr>
        <w:t xml:space="preserve">.2013 г.   </w:t>
      </w:r>
      <w:r w:rsidRPr="00DF736A">
        <w:rPr>
          <w:color w:val="333333"/>
          <w:sz w:val="24"/>
          <w:szCs w:val="24"/>
        </w:rPr>
        <w:t xml:space="preserve">  </w:t>
      </w:r>
    </w:p>
    <w:p w:rsidR="00420F6C" w:rsidRPr="00DF736A" w:rsidRDefault="00420F6C" w:rsidP="00420F6C">
      <w:pPr>
        <w:jc w:val="right"/>
        <w:rPr>
          <w:color w:val="333333"/>
          <w:sz w:val="24"/>
          <w:szCs w:val="24"/>
        </w:rPr>
      </w:pP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ПОЛОЖЕНИЕ</w:t>
      </w: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о правах и обязанностях уполномоченных должностных лиц, ответственных за организацию доступа к информации о деятельности орг</w:t>
      </w:r>
      <w:r w:rsidR="0060191A">
        <w:rPr>
          <w:b/>
          <w:color w:val="333333"/>
          <w:sz w:val="28"/>
          <w:szCs w:val="28"/>
        </w:rPr>
        <w:t>анов местного самоуправления Кочетн</w:t>
      </w:r>
      <w:r w:rsidRPr="00DF736A">
        <w:rPr>
          <w:b/>
          <w:color w:val="333333"/>
          <w:sz w:val="28"/>
          <w:szCs w:val="28"/>
        </w:rPr>
        <w:t>овского муниципального образования</w:t>
      </w:r>
    </w:p>
    <w:p w:rsidR="00420F6C" w:rsidRPr="00DF736A" w:rsidRDefault="00420F6C" w:rsidP="00420F6C">
      <w:pPr>
        <w:jc w:val="both"/>
        <w:rPr>
          <w:b/>
          <w:color w:val="333333"/>
          <w:sz w:val="28"/>
          <w:szCs w:val="28"/>
        </w:rPr>
      </w:pP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1. </w:t>
      </w:r>
      <w:proofErr w:type="gramStart"/>
      <w:r w:rsidRPr="00DF736A">
        <w:rPr>
          <w:color w:val="333333"/>
          <w:sz w:val="28"/>
          <w:szCs w:val="28"/>
        </w:rPr>
        <w:t>Положение о правах и обязанностях уполномоченных должностных лиц,  ответственных за организацию доступа к информации   о деятельности органов местного самоуп</w:t>
      </w:r>
      <w:r w:rsidR="0060191A">
        <w:rPr>
          <w:color w:val="333333"/>
          <w:sz w:val="28"/>
          <w:szCs w:val="28"/>
        </w:rPr>
        <w:t>равления сельского поселения Кочетн</w:t>
      </w:r>
      <w:r w:rsidRPr="00DF736A">
        <w:rPr>
          <w:color w:val="333333"/>
          <w:sz w:val="28"/>
          <w:szCs w:val="28"/>
        </w:rPr>
        <w:t xml:space="preserve">овского муниципального образования (далее – Положение) </w:t>
      </w:r>
      <w:r w:rsidRPr="00DF736A">
        <w:rPr>
          <w:b/>
          <w:color w:val="333333"/>
          <w:sz w:val="28"/>
          <w:szCs w:val="28"/>
        </w:rPr>
        <w:t xml:space="preserve"> </w:t>
      </w:r>
      <w:r w:rsidRPr="00DF736A">
        <w:rPr>
          <w:color w:val="333333"/>
          <w:sz w:val="28"/>
          <w:szCs w:val="28"/>
        </w:rPr>
        <w:t>разработано в соответствии с Федеральным Законом от 09.02.2009 № 8-ФЗ «Об обеспечении доступа к информации о деятельности государственных органов и органов местного самоуправления» (далее – Федеральный закон № 8-ФЗ) в целях закрепления прав и обязанностей уполномоченных должностных</w:t>
      </w:r>
      <w:proofErr w:type="gramEnd"/>
      <w:r w:rsidRPr="00DF736A">
        <w:rPr>
          <w:color w:val="333333"/>
          <w:sz w:val="28"/>
          <w:szCs w:val="28"/>
        </w:rPr>
        <w:t xml:space="preserve"> лиц, ответственных за организацию доступа к информации о деятельности орг</w:t>
      </w:r>
      <w:r w:rsidR="0060191A">
        <w:rPr>
          <w:color w:val="333333"/>
          <w:sz w:val="28"/>
          <w:szCs w:val="28"/>
        </w:rPr>
        <w:t>анов местного самоуправления Кочетн</w:t>
      </w:r>
      <w:r w:rsidRPr="00DF736A">
        <w:rPr>
          <w:color w:val="333333"/>
          <w:sz w:val="28"/>
          <w:szCs w:val="28"/>
        </w:rPr>
        <w:t>овского муниципального образования (далее – ОМС).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Уполномоченные должностные лица, ответственные за организацию доступа к информации о деятельности ОМС  в соответствии с настоящим Положением (далее – ответственные должностные лица),  назначаются</w:t>
      </w:r>
      <w:r w:rsidR="0060191A">
        <w:rPr>
          <w:color w:val="333333"/>
          <w:sz w:val="28"/>
          <w:szCs w:val="28"/>
        </w:rPr>
        <w:t xml:space="preserve"> распоряжением администрации Кочетн</w:t>
      </w:r>
      <w:r w:rsidRPr="00DF736A">
        <w:rPr>
          <w:color w:val="333333"/>
          <w:sz w:val="28"/>
          <w:szCs w:val="28"/>
        </w:rPr>
        <w:t>овского муниципального о</w:t>
      </w:r>
      <w:r w:rsidR="0060191A">
        <w:rPr>
          <w:color w:val="333333"/>
          <w:sz w:val="28"/>
          <w:szCs w:val="28"/>
        </w:rPr>
        <w:t>бразования и Решением Совета Кочетн</w:t>
      </w:r>
      <w:r w:rsidRPr="00DF736A">
        <w:rPr>
          <w:color w:val="333333"/>
          <w:sz w:val="28"/>
          <w:szCs w:val="28"/>
        </w:rPr>
        <w:t>овского муниципального образования.</w:t>
      </w:r>
    </w:p>
    <w:p w:rsidR="00420F6C" w:rsidRPr="00DF736A" w:rsidRDefault="00420F6C" w:rsidP="00420F6C">
      <w:pPr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 xml:space="preserve">2. Основными принципами обеспечения доступа к информации </w:t>
      </w:r>
      <w:r w:rsidRPr="00DF736A">
        <w:rPr>
          <w:b/>
          <w:color w:val="333333"/>
          <w:sz w:val="28"/>
          <w:szCs w:val="28"/>
        </w:rPr>
        <w:br/>
        <w:t>о деятельности ОМС являются: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2.1. открытость и доступность информации о деятельности ОМС, за исключением случаев, предусмотренных федеральным законом;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2.2. достоверность информации о деятельности ОМС и своевременность ее предоставления;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2.3. свобода поиска, получения, передачи и распространения информации о деятельности ОМС любым законным способом;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2.4.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ОМС.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3. Уполномоченные должностные лица обеспечивают доступ к информации о деятельности ОМС способами, предусмотренными Положением об обеспечении доступа к информации о деятельности орг</w:t>
      </w:r>
      <w:r w:rsidR="0060191A">
        <w:rPr>
          <w:b/>
          <w:color w:val="333333"/>
          <w:sz w:val="28"/>
          <w:szCs w:val="28"/>
        </w:rPr>
        <w:t>анов местного самоуправления Кочетн</w:t>
      </w:r>
      <w:r w:rsidRPr="00DF736A">
        <w:rPr>
          <w:b/>
          <w:color w:val="333333"/>
          <w:sz w:val="28"/>
          <w:szCs w:val="28"/>
        </w:rPr>
        <w:t xml:space="preserve">овского муниципального </w:t>
      </w:r>
      <w:r w:rsidR="0060191A">
        <w:rPr>
          <w:b/>
          <w:color w:val="333333"/>
          <w:sz w:val="28"/>
          <w:szCs w:val="28"/>
        </w:rPr>
        <w:lastRenderedPageBreak/>
        <w:t>образования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3. Уполномоченные должностные лица при обеспечении доступа к информации о деятельности ОМС  вправе: 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3.1. запрашивать у других структурных подразделений и получать от них информацию о деятельности ОМС в целях обеспечения дальнейшего доступа к ней в соответствии с требованиями Федерального закона № 8-ФЗ;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3.2.  самостоятельно обрабатывать, редактировать и размещать информацию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3.3.  вносить предложения по совершенствованию способов организации доступа к информации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3.4. отказать в предоставлении информации о деятельности ОМС по основаниям, установленным в статье 20 Федерального закона № 8-ФЗ;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3.5. уточнять содержание запроса о деятельности ОМС</w:t>
      </w:r>
      <w:r w:rsidRPr="00DF736A">
        <w:rPr>
          <w:i/>
          <w:color w:val="333333"/>
          <w:sz w:val="28"/>
          <w:szCs w:val="28"/>
        </w:rPr>
        <w:t xml:space="preserve"> </w:t>
      </w:r>
      <w:r w:rsidRPr="00DF736A">
        <w:rPr>
          <w:color w:val="333333"/>
          <w:sz w:val="28"/>
          <w:szCs w:val="28"/>
        </w:rPr>
        <w:t>в целях предоставления пользователю необходимой информации;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3.6.  взимать плату за предоставление информации о деятельности ОМС в случаях и порядке, установленных статьей 22 Федерального закона </w:t>
      </w:r>
      <w:r w:rsidRPr="00DF736A">
        <w:rPr>
          <w:color w:val="333333"/>
          <w:sz w:val="28"/>
          <w:szCs w:val="28"/>
        </w:rPr>
        <w:br/>
        <w:t>№ 8-ФЗ.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</w:p>
    <w:p w:rsidR="00420F6C" w:rsidRPr="00DF736A" w:rsidRDefault="00420F6C" w:rsidP="00420F6C">
      <w:pPr>
        <w:jc w:val="center"/>
        <w:rPr>
          <w:b/>
          <w:color w:val="333333"/>
          <w:sz w:val="28"/>
          <w:szCs w:val="28"/>
        </w:rPr>
      </w:pPr>
      <w:r w:rsidRPr="00DF736A">
        <w:rPr>
          <w:b/>
          <w:color w:val="333333"/>
          <w:sz w:val="28"/>
          <w:szCs w:val="28"/>
        </w:rPr>
        <w:t>4. Упо</w:t>
      </w:r>
      <w:r w:rsidR="0060191A">
        <w:rPr>
          <w:b/>
          <w:color w:val="333333"/>
          <w:sz w:val="28"/>
          <w:szCs w:val="28"/>
        </w:rPr>
        <w:t>лномоченные должностные лица Кочетн</w:t>
      </w:r>
      <w:r w:rsidRPr="00DF736A">
        <w:rPr>
          <w:b/>
          <w:color w:val="333333"/>
          <w:sz w:val="28"/>
          <w:szCs w:val="28"/>
        </w:rPr>
        <w:t>овского муниципального образования при обеспечении доступа к информации о деятельности ОМС обязаны: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4.1. обеспечить достоверность предоставляемой информации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4.2. соблюдать сроки и порядок предоставления информации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4.3. изымать из предоставляемой информации о деятельности ОМС сведения, относящиеся к информации ограниченного доступа;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4.4.  участвовать в создании ОМС в пределах своих полномочий организационно-технических и других условий, необходимых для реализации права на доступ к информации о деятельности ОМС, а также в создании муниципальных информационных систем для обслуживания пользователей информацией;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4.5. обеспечить учет расходов, связанных с предоставлением доступа</w:t>
      </w:r>
      <w:r w:rsidRPr="00DF736A">
        <w:rPr>
          <w:color w:val="333333"/>
          <w:sz w:val="28"/>
          <w:szCs w:val="28"/>
        </w:rPr>
        <w:br/>
        <w:t>к информации о деятельности ОМС, при планировании бюджетного финансирования;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4.6. обеспечить полноту предоставляемой информации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4.7. предоставлять пользователям по их запросам информацию о деятельности ОМС в порядке, установленном Федеральным законом № 8-ФЗ;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4.8. по основаниям, закрепленным в статье 21 Федерального закона </w:t>
      </w:r>
      <w:r w:rsidRPr="00DF736A">
        <w:rPr>
          <w:color w:val="333333"/>
          <w:sz w:val="28"/>
          <w:szCs w:val="28"/>
        </w:rPr>
        <w:br/>
        <w:t>№ 8-ФЗ, бесплатно предоставлять информацию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4.9. соблюдать права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ОМС;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lastRenderedPageBreak/>
        <w:t>4.10. обеспечить защиту от искажений и несанкционированного доступа с использованием средств защиты информации в порядке, определяемом законодательством Российской Федерации;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4.11. выполнять положения Федерального закона от 27.07.2006 </w:t>
      </w:r>
      <w:r w:rsidRPr="00DF736A">
        <w:rPr>
          <w:color w:val="333333"/>
          <w:sz w:val="28"/>
          <w:szCs w:val="28"/>
        </w:rPr>
        <w:br/>
        <w:t>№ 149-ФЗ «Об информации, информационных технологиях и о защите информации»;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4.12. обеспечивать подготовку материалов для средств массовой информации в порядке и сроки, установленные Законом Российской Федерации от 27.12.1991 № 2124-1 «О средствах массовой информации».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>5. Решения и действия (бездействие) ОМС, его должностных лиц, нарушающие права на доступ к информации о деятельности ОМС, могут быть обжалованы в вышестоящий орган или вышестоящему должностному лицу либо в суд.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6. Если в результате неправомерного отказа в доступе к информации </w:t>
      </w:r>
      <w:r w:rsidRPr="00DF736A">
        <w:rPr>
          <w:color w:val="333333"/>
          <w:sz w:val="28"/>
          <w:szCs w:val="28"/>
        </w:rPr>
        <w:br/>
        <w:t>о деятельности ОМС, либо несвоевременного ее предоставления, 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7. </w:t>
      </w:r>
      <w:proofErr w:type="gramStart"/>
      <w:r w:rsidRPr="00DF736A">
        <w:rPr>
          <w:color w:val="333333"/>
          <w:sz w:val="28"/>
          <w:szCs w:val="28"/>
        </w:rPr>
        <w:t>Контроль за</w:t>
      </w:r>
      <w:proofErr w:type="gramEnd"/>
      <w:r w:rsidRPr="00DF736A">
        <w:rPr>
          <w:color w:val="333333"/>
          <w:sz w:val="28"/>
          <w:szCs w:val="28"/>
        </w:rPr>
        <w:t xml:space="preserve"> обеспечением доступа к информации о деятельности ОМС о</w:t>
      </w:r>
      <w:r w:rsidR="0060191A">
        <w:rPr>
          <w:color w:val="333333"/>
          <w:sz w:val="28"/>
          <w:szCs w:val="28"/>
        </w:rPr>
        <w:t>существляет Глава Кочетн</w:t>
      </w:r>
      <w:r w:rsidRPr="00DF736A">
        <w:rPr>
          <w:color w:val="333333"/>
          <w:sz w:val="28"/>
          <w:szCs w:val="28"/>
        </w:rPr>
        <w:t>овского муниципального образования.</w:t>
      </w:r>
    </w:p>
    <w:p w:rsidR="00420F6C" w:rsidRPr="00DF736A" w:rsidRDefault="00420F6C" w:rsidP="00420F6C">
      <w:pPr>
        <w:ind w:firstLine="708"/>
        <w:jc w:val="both"/>
        <w:rPr>
          <w:color w:val="333333"/>
          <w:sz w:val="28"/>
          <w:szCs w:val="28"/>
        </w:rPr>
      </w:pPr>
      <w:r w:rsidRPr="00DF736A">
        <w:rPr>
          <w:color w:val="333333"/>
          <w:sz w:val="28"/>
          <w:szCs w:val="28"/>
        </w:rPr>
        <w:t xml:space="preserve">8. Лица,  виновные в нарушении права на доступ к информации </w:t>
      </w:r>
      <w:r w:rsidRPr="00DF736A">
        <w:rPr>
          <w:color w:val="333333"/>
          <w:sz w:val="28"/>
          <w:szCs w:val="28"/>
        </w:rPr>
        <w:br/>
        <w:t>о деятельности ОМС,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420F6C" w:rsidRPr="00DF736A" w:rsidRDefault="00420F6C" w:rsidP="00420F6C">
      <w:pPr>
        <w:spacing w:line="360" w:lineRule="auto"/>
        <w:ind w:firstLine="708"/>
        <w:jc w:val="both"/>
        <w:rPr>
          <w:color w:val="333333"/>
          <w:sz w:val="28"/>
          <w:szCs w:val="28"/>
        </w:rPr>
      </w:pPr>
    </w:p>
    <w:p w:rsidR="00420F6C" w:rsidRDefault="00420F6C" w:rsidP="00420F6C"/>
    <w:p w:rsidR="00DF4CB9" w:rsidRDefault="005D13F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0D"/>
    <w:rsid w:val="00420F6C"/>
    <w:rsid w:val="00452EDF"/>
    <w:rsid w:val="005D13F3"/>
    <w:rsid w:val="0060191A"/>
    <w:rsid w:val="00784F11"/>
    <w:rsid w:val="007B3124"/>
    <w:rsid w:val="008A3842"/>
    <w:rsid w:val="008B6F15"/>
    <w:rsid w:val="00952F0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1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1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1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2013-07-08T10:56:00Z</cp:lastPrinted>
  <dcterms:created xsi:type="dcterms:W3CDTF">2013-05-23T06:58:00Z</dcterms:created>
  <dcterms:modified xsi:type="dcterms:W3CDTF">2013-07-08T10:57:00Z</dcterms:modified>
</cp:coreProperties>
</file>